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61" w:rsidRPr="003E3DF2" w:rsidRDefault="00647ED3" w:rsidP="00871C61">
      <w:pPr>
        <w:tabs>
          <w:tab w:val="clear" w:pos="1440"/>
          <w:tab w:val="left" w:pos="0"/>
        </w:tabs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May</w:t>
      </w:r>
      <w:r w:rsidRPr="003E3DF2">
        <w:rPr>
          <w:rFonts w:cs="Arial"/>
          <w:szCs w:val="22"/>
          <w:highlight w:val="yellow"/>
        </w:rPr>
        <w:t xml:space="preserve"> </w:t>
      </w:r>
      <w:r w:rsidR="00AC14C8" w:rsidRPr="003E3DF2">
        <w:rPr>
          <w:rFonts w:cs="Arial"/>
          <w:szCs w:val="22"/>
          <w:highlight w:val="yellow"/>
        </w:rPr>
        <w:softHyphen/>
      </w:r>
      <w:r w:rsidR="00AC14C8" w:rsidRPr="003E3DF2">
        <w:rPr>
          <w:rFonts w:cs="Arial"/>
          <w:szCs w:val="22"/>
          <w:highlight w:val="yellow"/>
        </w:rPr>
        <w:softHyphen/>
      </w:r>
      <w:r w:rsidR="00AC14C8" w:rsidRPr="003E3DF2">
        <w:rPr>
          <w:rFonts w:cs="Arial"/>
          <w:szCs w:val="22"/>
          <w:highlight w:val="yellow"/>
        </w:rPr>
        <w:softHyphen/>
      </w:r>
      <w:r w:rsidR="00AC14C8" w:rsidRPr="003E3DF2">
        <w:rPr>
          <w:rFonts w:cs="Arial"/>
          <w:szCs w:val="22"/>
          <w:highlight w:val="yellow"/>
        </w:rPr>
        <w:softHyphen/>
      </w:r>
      <w:r w:rsidR="00AC14C8" w:rsidRPr="003E3DF2">
        <w:rPr>
          <w:rFonts w:cs="Arial"/>
          <w:szCs w:val="22"/>
          <w:highlight w:val="yellow"/>
        </w:rPr>
        <w:softHyphen/>
      </w:r>
      <w:r w:rsidR="00AC14C8" w:rsidRPr="003E3DF2">
        <w:rPr>
          <w:rFonts w:cs="Arial"/>
          <w:szCs w:val="22"/>
          <w:highlight w:val="yellow"/>
        </w:rPr>
        <w:softHyphen/>
      </w:r>
      <w:r w:rsidR="00AC14C8" w:rsidRPr="003E3DF2">
        <w:rPr>
          <w:rFonts w:cs="Arial"/>
          <w:szCs w:val="22"/>
          <w:highlight w:val="yellow"/>
        </w:rPr>
        <w:softHyphen/>
        <w:t>__</w:t>
      </w:r>
      <w:r w:rsidR="00871C61" w:rsidRPr="003E3DF2">
        <w:rPr>
          <w:rFonts w:cs="Arial"/>
          <w:szCs w:val="22"/>
        </w:rPr>
        <w:t>, 2018</w:t>
      </w:r>
    </w:p>
    <w:p w:rsidR="00871C61" w:rsidRPr="003E3DF2" w:rsidRDefault="00871C61" w:rsidP="00871C61">
      <w:pPr>
        <w:pStyle w:val="ToFromDateSubject"/>
        <w:tabs>
          <w:tab w:val="left" w:pos="0"/>
        </w:tabs>
        <w:ind w:left="0" w:right="0"/>
      </w:pPr>
    </w:p>
    <w:p w:rsidR="00BF08E3" w:rsidRDefault="00871C61" w:rsidP="00871C61">
      <w:pPr>
        <w:pStyle w:val="ToFromDateSubject"/>
        <w:tabs>
          <w:tab w:val="left" w:pos="0"/>
        </w:tabs>
        <w:ind w:left="0" w:right="0"/>
      </w:pPr>
      <w:r w:rsidRPr="003E3DF2">
        <w:t xml:space="preserve">Alfred M. Pollard, </w:t>
      </w:r>
      <w:r w:rsidR="00BF08E3">
        <w:t>Esq.</w:t>
      </w:r>
    </w:p>
    <w:p w:rsidR="00871C61" w:rsidRPr="003E3DF2" w:rsidRDefault="00871C61" w:rsidP="00871C61">
      <w:pPr>
        <w:pStyle w:val="ToFromDateSubject"/>
        <w:tabs>
          <w:tab w:val="left" w:pos="0"/>
        </w:tabs>
        <w:ind w:left="0" w:right="0"/>
      </w:pPr>
      <w:r w:rsidRPr="003E3DF2">
        <w:t>General Counsel</w:t>
      </w:r>
    </w:p>
    <w:p w:rsidR="00BF08E3" w:rsidRPr="003E3DF2" w:rsidRDefault="00BF08E3" w:rsidP="00BF08E3">
      <w:pPr>
        <w:pStyle w:val="ToFromDateSubject"/>
        <w:tabs>
          <w:tab w:val="left" w:pos="0"/>
        </w:tabs>
        <w:ind w:left="0" w:right="0"/>
      </w:pPr>
      <w:r w:rsidRPr="003E3DF2">
        <w:t>Federal Housing Finance Agency</w:t>
      </w:r>
    </w:p>
    <w:p w:rsidR="00BF08E3" w:rsidRDefault="00871C61" w:rsidP="00871C61">
      <w:pPr>
        <w:pStyle w:val="ToFromDateSubject"/>
        <w:tabs>
          <w:tab w:val="left" w:pos="0"/>
        </w:tabs>
        <w:ind w:left="0" w:right="0"/>
      </w:pPr>
      <w:r w:rsidRPr="003E3DF2">
        <w:t>400 Seventh Street, SW</w:t>
      </w:r>
    </w:p>
    <w:p w:rsidR="00871C61" w:rsidRPr="003E3DF2" w:rsidRDefault="00871C61" w:rsidP="00871C61">
      <w:pPr>
        <w:pStyle w:val="ToFromDateSubject"/>
        <w:tabs>
          <w:tab w:val="left" w:pos="0"/>
        </w:tabs>
        <w:ind w:left="0" w:right="0"/>
      </w:pPr>
      <w:r w:rsidRPr="003E3DF2">
        <w:t>Eighth Floor</w:t>
      </w:r>
    </w:p>
    <w:p w:rsidR="00871C61" w:rsidRPr="003E3DF2" w:rsidRDefault="00871C61" w:rsidP="00871C61">
      <w:pPr>
        <w:pStyle w:val="ToFromDateSubject"/>
        <w:tabs>
          <w:tab w:val="left" w:pos="0"/>
        </w:tabs>
        <w:ind w:left="0" w:right="0"/>
      </w:pPr>
      <w:r w:rsidRPr="003E3DF2">
        <w:t>Washington, D.C. 20219</w:t>
      </w:r>
    </w:p>
    <w:p w:rsidR="00BF08E3" w:rsidRPr="003E3DF2" w:rsidRDefault="00BF08E3" w:rsidP="00BF08E3">
      <w:pPr>
        <w:pStyle w:val="ToFromDateSubject"/>
        <w:tabs>
          <w:tab w:val="left" w:pos="0"/>
        </w:tabs>
        <w:ind w:left="0" w:right="0"/>
      </w:pPr>
      <w:r w:rsidRPr="003E3DF2">
        <w:t>Attention: Comments/RIN 2590-AA83</w:t>
      </w:r>
    </w:p>
    <w:p w:rsidR="00871C61" w:rsidRPr="003E3DF2" w:rsidRDefault="00871C61" w:rsidP="00871C61">
      <w:pPr>
        <w:pStyle w:val="LetterBody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:rsidR="00871C61" w:rsidRPr="003E3DF2" w:rsidRDefault="00871C61" w:rsidP="00871C61">
      <w:pPr>
        <w:pStyle w:val="LetterBody"/>
        <w:tabs>
          <w:tab w:val="left" w:pos="0"/>
        </w:tabs>
        <w:ind w:left="0"/>
        <w:rPr>
          <w:rFonts w:ascii="Arial" w:hAnsi="Arial" w:cs="Arial"/>
          <w:b/>
          <w:szCs w:val="22"/>
        </w:rPr>
      </w:pPr>
      <w:r w:rsidRPr="003E3DF2">
        <w:rPr>
          <w:rFonts w:ascii="Arial" w:hAnsi="Arial" w:cs="Arial"/>
          <w:b/>
          <w:szCs w:val="22"/>
        </w:rPr>
        <w:t xml:space="preserve">Re: </w:t>
      </w:r>
      <w:r w:rsidRPr="003E3DF2">
        <w:rPr>
          <w:rFonts w:ascii="Arial" w:hAnsi="Arial" w:cs="Arial"/>
          <w:b/>
          <w:szCs w:val="22"/>
        </w:rPr>
        <w:tab/>
        <w:t xml:space="preserve">Notice of Proposed Rulemaking and Request for Comments – </w:t>
      </w:r>
    </w:p>
    <w:p w:rsidR="00871C61" w:rsidRPr="003E3DF2" w:rsidRDefault="00871C61" w:rsidP="00871C61">
      <w:pPr>
        <w:pStyle w:val="LetterBody"/>
        <w:tabs>
          <w:tab w:val="left" w:pos="0"/>
        </w:tabs>
        <w:ind w:left="0"/>
        <w:rPr>
          <w:rFonts w:ascii="Arial" w:hAnsi="Arial" w:cs="Arial"/>
          <w:b/>
          <w:szCs w:val="22"/>
        </w:rPr>
      </w:pPr>
      <w:r w:rsidRPr="003E3DF2">
        <w:rPr>
          <w:rFonts w:ascii="Arial" w:hAnsi="Arial" w:cs="Arial"/>
          <w:b/>
          <w:szCs w:val="22"/>
        </w:rPr>
        <w:tab/>
        <w:t>RIN 2590-AA83 – Affordable Housing Program Amendments</w:t>
      </w:r>
    </w:p>
    <w:p w:rsidR="00871C61" w:rsidRPr="003E3DF2" w:rsidRDefault="00871C61" w:rsidP="00871C61">
      <w:pPr>
        <w:pStyle w:val="LetterBody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871C61" w:rsidRPr="003E3DF2" w:rsidRDefault="00871C61" w:rsidP="00871C61">
      <w:pPr>
        <w:pStyle w:val="LetterBody"/>
        <w:tabs>
          <w:tab w:val="left" w:pos="0"/>
        </w:tabs>
        <w:ind w:left="0"/>
        <w:contextualSpacing/>
        <w:rPr>
          <w:rFonts w:ascii="Arial" w:hAnsi="Arial" w:cs="Arial"/>
          <w:szCs w:val="22"/>
        </w:rPr>
      </w:pPr>
      <w:r w:rsidRPr="003E3DF2">
        <w:rPr>
          <w:rFonts w:ascii="Arial" w:hAnsi="Arial" w:cs="Arial"/>
          <w:szCs w:val="22"/>
        </w:rPr>
        <w:t>Mr. Pollard,</w:t>
      </w:r>
    </w:p>
    <w:p w:rsidR="00871C61" w:rsidRPr="003E3DF2" w:rsidRDefault="00871C61" w:rsidP="00871C61">
      <w:pPr>
        <w:pStyle w:val="BodyText"/>
        <w:spacing w:after="0"/>
        <w:contextualSpacing/>
        <w:rPr>
          <w:rFonts w:ascii="Arial" w:eastAsia="Times New Roman" w:hAnsi="Arial" w:cs="Arial"/>
          <w:sz w:val="22"/>
          <w:szCs w:val="22"/>
        </w:rPr>
      </w:pPr>
    </w:p>
    <w:p w:rsidR="00871C61" w:rsidRPr="003E3DF2" w:rsidRDefault="00871C61" w:rsidP="00871C61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  <w:r w:rsidRPr="003E3DF2">
        <w:rPr>
          <w:rFonts w:ascii="Arial" w:eastAsia="Times New Roman" w:hAnsi="Arial" w:cs="Arial"/>
          <w:sz w:val="22"/>
          <w:szCs w:val="22"/>
        </w:rPr>
        <w:t xml:space="preserve">Thank you for the opportunity to comment on your recent </w:t>
      </w:r>
      <w:r w:rsidR="004C1531">
        <w:rPr>
          <w:rFonts w:ascii="Arial" w:eastAsia="Times New Roman" w:hAnsi="Arial" w:cs="Arial"/>
          <w:sz w:val="22"/>
          <w:szCs w:val="22"/>
        </w:rPr>
        <w:t>notice</w:t>
      </w:r>
      <w:r w:rsidR="004C1531" w:rsidRPr="003E3DF2">
        <w:rPr>
          <w:rFonts w:ascii="Arial" w:eastAsia="Times New Roman" w:hAnsi="Arial" w:cs="Arial"/>
          <w:sz w:val="22"/>
          <w:szCs w:val="22"/>
        </w:rPr>
        <w:t xml:space="preserve"> </w:t>
      </w:r>
      <w:r w:rsidRPr="003E3DF2">
        <w:rPr>
          <w:rFonts w:ascii="Arial" w:eastAsia="Times New Roman" w:hAnsi="Arial" w:cs="Arial"/>
          <w:sz w:val="22"/>
          <w:szCs w:val="22"/>
        </w:rPr>
        <w:t xml:space="preserve">of proposed rulemaking regarding the Affordable Housing Program (AHP) of the Federal Home Loan Banks </w:t>
      </w:r>
      <w:r w:rsidRPr="003E3DF2">
        <w:rPr>
          <w:rFonts w:ascii="Arial" w:hAnsi="Arial" w:cs="Arial"/>
          <w:sz w:val="22"/>
          <w:szCs w:val="22"/>
        </w:rPr>
        <w:t xml:space="preserve">(FHLBanks). I am presently </w:t>
      </w:r>
      <w:r w:rsidRPr="003E3DF2">
        <w:rPr>
          <w:rFonts w:ascii="Arial" w:hAnsi="Arial" w:cs="Arial"/>
          <w:sz w:val="22"/>
          <w:szCs w:val="22"/>
          <w:highlight w:val="yellow"/>
        </w:rPr>
        <w:t>[your title]</w:t>
      </w:r>
      <w:r w:rsidRPr="003E3DF2">
        <w:rPr>
          <w:rFonts w:ascii="Arial" w:hAnsi="Arial" w:cs="Arial"/>
          <w:sz w:val="22"/>
          <w:szCs w:val="22"/>
        </w:rPr>
        <w:t xml:space="preserve"> of </w:t>
      </w:r>
      <w:r w:rsidRPr="003E3DF2">
        <w:rPr>
          <w:rFonts w:ascii="Arial" w:hAnsi="Arial" w:cs="Arial"/>
          <w:sz w:val="22"/>
          <w:szCs w:val="22"/>
          <w:highlight w:val="yellow"/>
        </w:rPr>
        <w:t>[institution name]</w:t>
      </w:r>
      <w:r w:rsidRPr="003E3DF2">
        <w:rPr>
          <w:rFonts w:ascii="Arial" w:hAnsi="Arial" w:cs="Arial"/>
          <w:sz w:val="22"/>
          <w:szCs w:val="22"/>
        </w:rPr>
        <w:t xml:space="preserve">. </w:t>
      </w:r>
      <w:r w:rsidRPr="003E3DF2">
        <w:rPr>
          <w:rFonts w:ascii="Arial" w:hAnsi="Arial" w:cs="Arial"/>
          <w:sz w:val="22"/>
          <w:szCs w:val="22"/>
          <w:highlight w:val="yellow"/>
        </w:rPr>
        <w:t>[institution name]</w:t>
      </w:r>
      <w:r w:rsidRPr="003E3DF2">
        <w:rPr>
          <w:rFonts w:ascii="Arial" w:hAnsi="Arial" w:cs="Arial"/>
          <w:sz w:val="22"/>
          <w:szCs w:val="22"/>
        </w:rPr>
        <w:t xml:space="preserve"> is a </w:t>
      </w:r>
      <w:r w:rsidRPr="003E3DF2">
        <w:rPr>
          <w:rFonts w:ascii="Arial" w:hAnsi="Arial" w:cs="Arial"/>
          <w:sz w:val="22"/>
          <w:szCs w:val="22"/>
          <w:highlight w:val="yellow"/>
        </w:rPr>
        <w:t>[type of entity]</w:t>
      </w:r>
      <w:r w:rsidRPr="003E3DF2">
        <w:rPr>
          <w:rFonts w:ascii="Arial" w:hAnsi="Arial" w:cs="Arial"/>
          <w:sz w:val="22"/>
          <w:szCs w:val="22"/>
        </w:rPr>
        <w:t xml:space="preserve"> headquartered in </w:t>
      </w:r>
      <w:r w:rsidRPr="003E3DF2">
        <w:rPr>
          <w:rFonts w:ascii="Arial" w:hAnsi="Arial" w:cs="Arial"/>
          <w:sz w:val="22"/>
          <w:szCs w:val="22"/>
          <w:highlight w:val="yellow"/>
        </w:rPr>
        <w:t>[city and state]</w:t>
      </w:r>
      <w:r w:rsidRPr="003E3DF2">
        <w:rPr>
          <w:rFonts w:ascii="Arial" w:hAnsi="Arial" w:cs="Arial"/>
          <w:sz w:val="22"/>
          <w:szCs w:val="22"/>
        </w:rPr>
        <w:t xml:space="preserve"> that is a </w:t>
      </w:r>
      <w:r w:rsidR="00AC14C8" w:rsidRPr="003E3DF2">
        <w:rPr>
          <w:rFonts w:ascii="Arial" w:hAnsi="Arial" w:cs="Arial"/>
          <w:sz w:val="22"/>
          <w:szCs w:val="22"/>
        </w:rPr>
        <w:t>[</w:t>
      </w:r>
      <w:r w:rsidRPr="003E3DF2">
        <w:rPr>
          <w:rFonts w:ascii="Arial" w:hAnsi="Arial" w:cs="Arial"/>
          <w:sz w:val="22"/>
          <w:szCs w:val="22"/>
          <w:highlight w:val="yellow"/>
        </w:rPr>
        <w:t>member</w:t>
      </w:r>
      <w:r w:rsidR="00AC14C8" w:rsidRPr="003E3DF2">
        <w:rPr>
          <w:rFonts w:ascii="Arial" w:hAnsi="Arial" w:cs="Arial"/>
          <w:sz w:val="22"/>
          <w:szCs w:val="22"/>
          <w:highlight w:val="yellow"/>
        </w:rPr>
        <w:t xml:space="preserve"> or stakeholder</w:t>
      </w:r>
      <w:r w:rsidR="00AC14C8" w:rsidRPr="003E3DF2">
        <w:rPr>
          <w:rFonts w:ascii="Arial" w:hAnsi="Arial" w:cs="Arial"/>
          <w:sz w:val="22"/>
          <w:szCs w:val="22"/>
        </w:rPr>
        <w:t>]</w:t>
      </w:r>
      <w:r w:rsidRPr="003E3DF2">
        <w:rPr>
          <w:rFonts w:ascii="Arial" w:hAnsi="Arial" w:cs="Arial"/>
          <w:sz w:val="22"/>
          <w:szCs w:val="22"/>
        </w:rPr>
        <w:t xml:space="preserve"> of </w:t>
      </w:r>
      <w:r w:rsidR="004C1531">
        <w:rPr>
          <w:rFonts w:ascii="Arial" w:hAnsi="Arial" w:cs="Arial"/>
          <w:sz w:val="22"/>
          <w:szCs w:val="22"/>
        </w:rPr>
        <w:t>the Federal Home Loan Bank of</w:t>
      </w:r>
      <w:r w:rsidR="004C1531" w:rsidRPr="003E3DF2">
        <w:rPr>
          <w:rFonts w:ascii="Arial" w:hAnsi="Arial" w:cs="Arial"/>
          <w:sz w:val="22"/>
          <w:szCs w:val="22"/>
        </w:rPr>
        <w:t xml:space="preserve"> </w:t>
      </w:r>
      <w:r w:rsidR="00916887" w:rsidRPr="003E3DF2">
        <w:rPr>
          <w:rFonts w:ascii="Arial" w:hAnsi="Arial" w:cs="Arial"/>
          <w:sz w:val="22"/>
          <w:szCs w:val="22"/>
        </w:rPr>
        <w:t>Chicago</w:t>
      </w:r>
      <w:r w:rsidR="004C153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C1531">
        <w:rPr>
          <w:rFonts w:ascii="Arial" w:hAnsi="Arial" w:cs="Arial"/>
          <w:sz w:val="22"/>
          <w:szCs w:val="22"/>
        </w:rPr>
        <w:t>FHLB</w:t>
      </w:r>
      <w:r w:rsidR="00E93313">
        <w:rPr>
          <w:rFonts w:ascii="Arial" w:hAnsi="Arial" w:cs="Arial"/>
          <w:sz w:val="22"/>
          <w:szCs w:val="22"/>
        </w:rPr>
        <w:t>ank</w:t>
      </w:r>
      <w:proofErr w:type="spellEnd"/>
      <w:r w:rsidR="00E93313">
        <w:rPr>
          <w:rFonts w:ascii="Arial" w:hAnsi="Arial" w:cs="Arial"/>
          <w:sz w:val="22"/>
          <w:szCs w:val="22"/>
        </w:rPr>
        <w:t xml:space="preserve"> </w:t>
      </w:r>
      <w:r w:rsidR="004C1531">
        <w:rPr>
          <w:rFonts w:ascii="Arial" w:hAnsi="Arial" w:cs="Arial"/>
          <w:sz w:val="22"/>
          <w:szCs w:val="22"/>
        </w:rPr>
        <w:t>C</w:t>
      </w:r>
      <w:r w:rsidR="00E93313">
        <w:rPr>
          <w:rFonts w:ascii="Arial" w:hAnsi="Arial" w:cs="Arial"/>
          <w:sz w:val="22"/>
          <w:szCs w:val="22"/>
        </w:rPr>
        <w:t>hicago</w:t>
      </w:r>
      <w:r w:rsidR="004C1531">
        <w:rPr>
          <w:rFonts w:ascii="Arial" w:hAnsi="Arial" w:cs="Arial"/>
          <w:sz w:val="22"/>
          <w:szCs w:val="22"/>
        </w:rPr>
        <w:t>)</w:t>
      </w:r>
      <w:r w:rsidRPr="003E3DF2">
        <w:rPr>
          <w:rFonts w:ascii="Arial" w:hAnsi="Arial" w:cs="Arial"/>
          <w:sz w:val="22"/>
          <w:szCs w:val="22"/>
        </w:rPr>
        <w:t xml:space="preserve">. </w:t>
      </w:r>
    </w:p>
    <w:p w:rsidR="00871C61" w:rsidRPr="003E3DF2" w:rsidRDefault="00871C61" w:rsidP="00871C61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</w:p>
    <w:p w:rsidR="00871C61" w:rsidRPr="003E3DF2" w:rsidRDefault="00871C61" w:rsidP="00871C6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E3DF2">
        <w:rPr>
          <w:rFonts w:ascii="Arial" w:hAnsi="Arial" w:cs="Arial"/>
          <w:sz w:val="22"/>
          <w:szCs w:val="22"/>
          <w:highlight w:val="yellow"/>
        </w:rPr>
        <w:t>[</w:t>
      </w:r>
      <w:r w:rsidR="00285163">
        <w:rPr>
          <w:rFonts w:ascii="Arial" w:hAnsi="Arial" w:cs="Arial"/>
          <w:sz w:val="22"/>
          <w:szCs w:val="22"/>
          <w:highlight w:val="yellow"/>
        </w:rPr>
        <w:t>Add</w:t>
      </w:r>
      <w:r w:rsidR="00285163" w:rsidRPr="003E3DF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3DF2">
        <w:rPr>
          <w:rFonts w:ascii="Arial" w:hAnsi="Arial" w:cs="Arial"/>
          <w:sz w:val="22"/>
          <w:szCs w:val="22"/>
          <w:highlight w:val="yellow"/>
        </w:rPr>
        <w:t xml:space="preserve">personal comments on your institution’s experience with AHP </w:t>
      </w:r>
      <w:r w:rsidR="00BF08E3">
        <w:rPr>
          <w:rFonts w:ascii="Arial" w:hAnsi="Arial" w:cs="Arial"/>
          <w:sz w:val="22"/>
          <w:szCs w:val="22"/>
          <w:highlight w:val="yellow"/>
        </w:rPr>
        <w:t>and/</w:t>
      </w:r>
      <w:r w:rsidRPr="003E3DF2">
        <w:rPr>
          <w:rFonts w:ascii="Arial" w:hAnsi="Arial" w:cs="Arial"/>
          <w:sz w:val="22"/>
          <w:szCs w:val="22"/>
          <w:highlight w:val="yellow"/>
        </w:rPr>
        <w:t>or how AHP funding has helped your community]</w:t>
      </w:r>
      <w:r w:rsidRPr="003E3DF2">
        <w:rPr>
          <w:rFonts w:ascii="Arial" w:hAnsi="Arial" w:cs="Arial"/>
          <w:sz w:val="22"/>
          <w:szCs w:val="22"/>
        </w:rPr>
        <w:t xml:space="preserve"> </w:t>
      </w:r>
    </w:p>
    <w:p w:rsidR="00871C61" w:rsidRPr="003E3DF2" w:rsidRDefault="00871C61" w:rsidP="00871C61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</w:p>
    <w:p w:rsidR="00916887" w:rsidRPr="003E3DF2" w:rsidRDefault="00BF08E3" w:rsidP="0044605D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institution is</w:t>
      </w:r>
      <w:r w:rsidR="00916887" w:rsidRPr="003E3DF2">
        <w:rPr>
          <w:rFonts w:ascii="Arial" w:hAnsi="Arial" w:cs="Arial"/>
          <w:sz w:val="22"/>
          <w:szCs w:val="22"/>
        </w:rPr>
        <w:t xml:space="preserve"> concerned with the outcomes framework as proposed in the AHP regulation amendments. </w:t>
      </w:r>
      <w:r w:rsidR="003E3DF2">
        <w:rPr>
          <w:rFonts w:ascii="Arial" w:hAnsi="Arial" w:cs="Arial"/>
          <w:sz w:val="22"/>
          <w:szCs w:val="22"/>
        </w:rPr>
        <w:t xml:space="preserve">We had hoped that the proposed rule would provide </w:t>
      </w:r>
      <w:r w:rsidR="004C1531">
        <w:rPr>
          <w:rFonts w:ascii="Arial" w:hAnsi="Arial" w:cs="Arial"/>
          <w:sz w:val="22"/>
          <w:szCs w:val="22"/>
        </w:rPr>
        <w:t xml:space="preserve">the </w:t>
      </w:r>
      <w:r w:rsidR="003E3DF2">
        <w:rPr>
          <w:rFonts w:ascii="Arial" w:hAnsi="Arial" w:cs="Arial"/>
          <w:sz w:val="22"/>
          <w:szCs w:val="22"/>
        </w:rPr>
        <w:t xml:space="preserve">FHLBanks </w:t>
      </w:r>
      <w:r w:rsidR="004C1531">
        <w:rPr>
          <w:rFonts w:ascii="Arial" w:hAnsi="Arial" w:cs="Arial"/>
          <w:sz w:val="22"/>
          <w:szCs w:val="22"/>
        </w:rPr>
        <w:t xml:space="preserve">with </w:t>
      </w:r>
      <w:r w:rsidR="003E3DF2">
        <w:rPr>
          <w:rFonts w:ascii="Arial" w:hAnsi="Arial" w:cs="Arial"/>
          <w:sz w:val="22"/>
          <w:szCs w:val="22"/>
        </w:rPr>
        <w:t xml:space="preserve">greater authority to design </w:t>
      </w:r>
      <w:r w:rsidR="004C1531">
        <w:rPr>
          <w:rFonts w:ascii="Arial" w:hAnsi="Arial" w:cs="Arial"/>
          <w:sz w:val="22"/>
          <w:szCs w:val="22"/>
        </w:rPr>
        <w:t xml:space="preserve">their Affordable Housing Programs </w:t>
      </w:r>
      <w:r w:rsidR="003E3DF2">
        <w:rPr>
          <w:rFonts w:ascii="Arial" w:hAnsi="Arial" w:cs="Arial"/>
          <w:sz w:val="22"/>
          <w:szCs w:val="22"/>
        </w:rPr>
        <w:t xml:space="preserve">to </w:t>
      </w:r>
      <w:r w:rsidR="004C1531">
        <w:rPr>
          <w:rFonts w:ascii="Arial" w:hAnsi="Arial" w:cs="Arial"/>
          <w:sz w:val="22"/>
          <w:szCs w:val="22"/>
        </w:rPr>
        <w:t xml:space="preserve">address </w:t>
      </w:r>
      <w:r w:rsidR="003E3DF2">
        <w:rPr>
          <w:rFonts w:ascii="Arial" w:hAnsi="Arial" w:cs="Arial"/>
          <w:sz w:val="22"/>
          <w:szCs w:val="22"/>
        </w:rPr>
        <w:t>specific affordable housing needs in their district</w:t>
      </w:r>
      <w:r w:rsidR="004C1531">
        <w:rPr>
          <w:rFonts w:ascii="Arial" w:hAnsi="Arial" w:cs="Arial"/>
          <w:sz w:val="22"/>
          <w:szCs w:val="22"/>
        </w:rPr>
        <w:t>s</w:t>
      </w:r>
      <w:r w:rsidR="003E3DF2">
        <w:rPr>
          <w:rFonts w:ascii="Arial" w:hAnsi="Arial" w:cs="Arial"/>
          <w:sz w:val="22"/>
          <w:szCs w:val="22"/>
        </w:rPr>
        <w:t xml:space="preserve"> per the stated objective of the </w:t>
      </w:r>
      <w:r w:rsidR="004C1531" w:rsidRPr="003E3DF2">
        <w:rPr>
          <w:rFonts w:ascii="Arial" w:hAnsi="Arial" w:cs="Arial"/>
          <w:sz w:val="22"/>
          <w:szCs w:val="22"/>
        </w:rPr>
        <w:t>Federal Housing Finance Agency (FHFA)</w:t>
      </w:r>
      <w:r w:rsidR="003E3DF2">
        <w:rPr>
          <w:rFonts w:ascii="Arial" w:hAnsi="Arial" w:cs="Arial"/>
          <w:sz w:val="22"/>
          <w:szCs w:val="22"/>
        </w:rPr>
        <w:t xml:space="preserve">. </w:t>
      </w:r>
      <w:r w:rsidR="00916887" w:rsidRPr="003E3DF2">
        <w:rPr>
          <w:rFonts w:ascii="Arial" w:hAnsi="Arial" w:cs="Arial"/>
          <w:sz w:val="22"/>
          <w:szCs w:val="22"/>
        </w:rPr>
        <w:t xml:space="preserve">However, the proposed amendments introduce an outcomes-based framework for awarding AHP funds </w:t>
      </w:r>
      <w:r w:rsidR="004C1531">
        <w:rPr>
          <w:rFonts w:ascii="Arial" w:hAnsi="Arial" w:cs="Arial"/>
          <w:sz w:val="22"/>
          <w:szCs w:val="22"/>
        </w:rPr>
        <w:t>that</w:t>
      </w:r>
      <w:r w:rsidR="004C1531" w:rsidRPr="003E3DF2">
        <w:rPr>
          <w:rFonts w:ascii="Arial" w:hAnsi="Arial" w:cs="Arial"/>
          <w:sz w:val="22"/>
          <w:szCs w:val="22"/>
        </w:rPr>
        <w:t xml:space="preserve"> </w:t>
      </w:r>
      <w:r w:rsidR="00916887" w:rsidRPr="003E3DF2">
        <w:rPr>
          <w:rFonts w:ascii="Arial" w:hAnsi="Arial" w:cs="Arial"/>
          <w:sz w:val="22"/>
          <w:szCs w:val="22"/>
        </w:rPr>
        <w:t xml:space="preserve">prioritizes the </w:t>
      </w:r>
      <w:r w:rsidRPr="003E3DF2">
        <w:rPr>
          <w:rFonts w:ascii="Arial" w:hAnsi="Arial" w:cs="Arial"/>
          <w:sz w:val="22"/>
          <w:szCs w:val="22"/>
        </w:rPr>
        <w:t>FHFA’s</w:t>
      </w:r>
      <w:r>
        <w:rPr>
          <w:rFonts w:ascii="Arial" w:hAnsi="Arial" w:cs="Arial"/>
          <w:sz w:val="22"/>
          <w:szCs w:val="22"/>
        </w:rPr>
        <w:t xml:space="preserve"> </w:t>
      </w:r>
      <w:r w:rsidRPr="003E3DF2">
        <w:rPr>
          <w:rFonts w:ascii="Arial" w:hAnsi="Arial" w:cs="Arial"/>
          <w:sz w:val="22"/>
          <w:szCs w:val="22"/>
        </w:rPr>
        <w:t>overall</w:t>
      </w:r>
      <w:r w:rsidR="00916887" w:rsidRPr="003E3DF2">
        <w:rPr>
          <w:rFonts w:ascii="Arial" w:hAnsi="Arial" w:cs="Arial"/>
          <w:sz w:val="22"/>
          <w:szCs w:val="22"/>
        </w:rPr>
        <w:t xml:space="preserve"> housing goals. The unintended consequence of this approach </w:t>
      </w:r>
      <w:r w:rsidR="009619E3">
        <w:rPr>
          <w:rFonts w:ascii="Arial" w:hAnsi="Arial" w:cs="Arial"/>
          <w:sz w:val="22"/>
          <w:szCs w:val="22"/>
        </w:rPr>
        <w:t>is</w:t>
      </w:r>
      <w:r w:rsidR="009619E3" w:rsidRPr="003E3DF2">
        <w:rPr>
          <w:rFonts w:ascii="Arial" w:hAnsi="Arial" w:cs="Arial"/>
          <w:sz w:val="22"/>
          <w:szCs w:val="22"/>
        </w:rPr>
        <w:t xml:space="preserve"> </w:t>
      </w:r>
      <w:r w:rsidR="00916887" w:rsidRPr="003E3DF2">
        <w:rPr>
          <w:rFonts w:ascii="Arial" w:hAnsi="Arial" w:cs="Arial"/>
          <w:sz w:val="22"/>
          <w:szCs w:val="22"/>
        </w:rPr>
        <w:t xml:space="preserve">that the proposed outcomes </w:t>
      </w:r>
      <w:r w:rsidR="00E97487">
        <w:rPr>
          <w:rFonts w:ascii="Arial" w:hAnsi="Arial" w:cs="Arial"/>
          <w:sz w:val="22"/>
          <w:szCs w:val="22"/>
        </w:rPr>
        <w:t>will drive the program</w:t>
      </w:r>
      <w:r w:rsidR="009B43F8">
        <w:rPr>
          <w:rFonts w:ascii="Arial" w:hAnsi="Arial" w:cs="Arial"/>
          <w:sz w:val="22"/>
          <w:szCs w:val="22"/>
        </w:rPr>
        <w:t>,</w:t>
      </w:r>
      <w:r w:rsidR="001D0A3B">
        <w:rPr>
          <w:rFonts w:ascii="Arial" w:hAnsi="Arial" w:cs="Arial"/>
          <w:sz w:val="22"/>
          <w:szCs w:val="22"/>
        </w:rPr>
        <w:t xml:space="preserve"> </w:t>
      </w:r>
      <w:r w:rsidR="00B0423F">
        <w:rPr>
          <w:rFonts w:ascii="Arial" w:hAnsi="Arial" w:cs="Arial"/>
          <w:sz w:val="22"/>
          <w:szCs w:val="22"/>
        </w:rPr>
        <w:t>dramatically reduc</w:t>
      </w:r>
      <w:r w:rsidR="009B43F8">
        <w:rPr>
          <w:rFonts w:ascii="Arial" w:hAnsi="Arial" w:cs="Arial"/>
          <w:sz w:val="22"/>
          <w:szCs w:val="22"/>
        </w:rPr>
        <w:t>ing</w:t>
      </w:r>
      <w:r w:rsidR="00916887" w:rsidRPr="003E3D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6887" w:rsidRPr="003E3DF2">
        <w:rPr>
          <w:rFonts w:ascii="Arial" w:hAnsi="Arial" w:cs="Arial"/>
          <w:sz w:val="22"/>
          <w:szCs w:val="22"/>
        </w:rPr>
        <w:t>FHLBank</w:t>
      </w:r>
      <w:proofErr w:type="spellEnd"/>
      <w:r w:rsidR="00916887" w:rsidRPr="003E3DF2">
        <w:rPr>
          <w:rFonts w:ascii="Arial" w:hAnsi="Arial" w:cs="Arial"/>
          <w:sz w:val="22"/>
          <w:szCs w:val="22"/>
        </w:rPr>
        <w:t xml:space="preserve"> discretion </w:t>
      </w:r>
      <w:r w:rsidR="0046302E">
        <w:rPr>
          <w:rFonts w:ascii="Arial" w:hAnsi="Arial" w:cs="Arial"/>
          <w:sz w:val="22"/>
          <w:szCs w:val="22"/>
        </w:rPr>
        <w:t>to address</w:t>
      </w:r>
      <w:r w:rsidR="00916887" w:rsidRPr="003E3DF2">
        <w:rPr>
          <w:rFonts w:ascii="Arial" w:hAnsi="Arial" w:cs="Arial"/>
          <w:sz w:val="22"/>
          <w:szCs w:val="22"/>
        </w:rPr>
        <w:t xml:space="preserve"> local housing needs, establish</w:t>
      </w:r>
      <w:r w:rsidR="004C1531">
        <w:rPr>
          <w:rFonts w:ascii="Arial" w:hAnsi="Arial" w:cs="Arial"/>
          <w:sz w:val="22"/>
          <w:szCs w:val="22"/>
        </w:rPr>
        <w:t>ing</w:t>
      </w:r>
      <w:r w:rsidR="00916887" w:rsidRPr="003E3DF2">
        <w:rPr>
          <w:rFonts w:ascii="Arial" w:hAnsi="Arial" w:cs="Arial"/>
          <w:sz w:val="22"/>
          <w:szCs w:val="22"/>
        </w:rPr>
        <w:t xml:space="preserve"> preferences for certain project types</w:t>
      </w:r>
      <w:r w:rsidR="005E4B92">
        <w:rPr>
          <w:rFonts w:ascii="Arial" w:hAnsi="Arial" w:cs="Arial"/>
          <w:sz w:val="22"/>
          <w:szCs w:val="22"/>
        </w:rPr>
        <w:t>,</w:t>
      </w:r>
      <w:r w:rsidR="00916887" w:rsidRPr="003E3DF2">
        <w:rPr>
          <w:rFonts w:ascii="Arial" w:hAnsi="Arial" w:cs="Arial"/>
          <w:sz w:val="22"/>
          <w:szCs w:val="22"/>
        </w:rPr>
        <w:t xml:space="preserve"> and </w:t>
      </w:r>
      <w:r w:rsidR="004C1531" w:rsidRPr="003E3DF2">
        <w:rPr>
          <w:rFonts w:ascii="Arial" w:hAnsi="Arial" w:cs="Arial"/>
          <w:sz w:val="22"/>
          <w:szCs w:val="22"/>
        </w:rPr>
        <w:t>mak</w:t>
      </w:r>
      <w:r w:rsidR="004C1531">
        <w:rPr>
          <w:rFonts w:ascii="Arial" w:hAnsi="Arial" w:cs="Arial"/>
          <w:sz w:val="22"/>
          <w:szCs w:val="22"/>
        </w:rPr>
        <w:t>ing</w:t>
      </w:r>
      <w:r w:rsidR="004C1531" w:rsidRPr="003E3DF2">
        <w:rPr>
          <w:rFonts w:ascii="Arial" w:hAnsi="Arial" w:cs="Arial"/>
          <w:sz w:val="22"/>
          <w:szCs w:val="22"/>
        </w:rPr>
        <w:t xml:space="preserve"> </w:t>
      </w:r>
      <w:r w:rsidR="00916887" w:rsidRPr="003E3DF2">
        <w:rPr>
          <w:rFonts w:ascii="Arial" w:hAnsi="Arial" w:cs="Arial"/>
          <w:sz w:val="22"/>
          <w:szCs w:val="22"/>
        </w:rPr>
        <w:t>AHP less transparent.</w:t>
      </w:r>
    </w:p>
    <w:p w:rsidR="00916887" w:rsidRPr="003E3DF2" w:rsidRDefault="00916887" w:rsidP="00916887">
      <w:pPr>
        <w:tabs>
          <w:tab w:val="clear" w:pos="1440"/>
          <w:tab w:val="left" w:pos="270"/>
        </w:tabs>
        <w:rPr>
          <w:rFonts w:cs="Arial"/>
          <w:color w:val="000000"/>
          <w:kern w:val="24"/>
          <w:szCs w:val="22"/>
        </w:rPr>
      </w:pPr>
    </w:p>
    <w:p w:rsidR="00DD6A5C" w:rsidRDefault="00DD6A5C" w:rsidP="00DD6A5C">
      <w:pPr>
        <w:tabs>
          <w:tab w:val="clear" w:pos="1440"/>
          <w:tab w:val="left" w:pos="270"/>
        </w:tabs>
        <w:rPr>
          <w:rFonts w:cs="Arial"/>
          <w:color w:val="000000"/>
          <w:kern w:val="24"/>
          <w:szCs w:val="22"/>
        </w:rPr>
      </w:pPr>
      <w:r w:rsidRPr="00DD6A5C">
        <w:rPr>
          <w:rFonts w:cs="Arial"/>
          <w:color w:val="000000"/>
          <w:kern w:val="24"/>
          <w:szCs w:val="22"/>
          <w:highlight w:val="yellow"/>
        </w:rPr>
        <w:t>[Possible language for a member]</w:t>
      </w:r>
    </w:p>
    <w:p w:rsidR="00DD6A5C" w:rsidRDefault="00DD6A5C" w:rsidP="00DD6A5C">
      <w:pPr>
        <w:tabs>
          <w:tab w:val="clear" w:pos="1440"/>
          <w:tab w:val="left" w:pos="270"/>
        </w:tabs>
        <w:rPr>
          <w:rFonts w:cs="Arial"/>
          <w:szCs w:val="22"/>
        </w:rPr>
      </w:pPr>
      <w:r w:rsidRPr="009D3040">
        <w:rPr>
          <w:rFonts w:cs="Arial"/>
          <w:color w:val="000000"/>
          <w:kern w:val="24"/>
          <w:szCs w:val="22"/>
        </w:rPr>
        <w:t xml:space="preserve">As a member, </w:t>
      </w:r>
      <w:r w:rsidR="00145E0E">
        <w:rPr>
          <w:rFonts w:cs="Arial"/>
          <w:szCs w:val="22"/>
        </w:rPr>
        <w:t>we</w:t>
      </w:r>
      <w:r w:rsidR="00145E0E" w:rsidRPr="009D3040">
        <w:rPr>
          <w:rFonts w:cs="Arial"/>
          <w:szCs w:val="22"/>
        </w:rPr>
        <w:t xml:space="preserve"> </w:t>
      </w:r>
      <w:r w:rsidRPr="009D3040">
        <w:rPr>
          <w:rFonts w:cs="Arial"/>
          <w:szCs w:val="22"/>
        </w:rPr>
        <w:t xml:space="preserve">have confidence in </w:t>
      </w:r>
      <w:r w:rsidR="004C1531">
        <w:rPr>
          <w:rFonts w:cs="Arial"/>
          <w:szCs w:val="22"/>
        </w:rPr>
        <w:t xml:space="preserve">the </w:t>
      </w:r>
      <w:proofErr w:type="spellStart"/>
      <w:r w:rsidR="004C1531">
        <w:rPr>
          <w:rFonts w:cs="Arial"/>
          <w:szCs w:val="22"/>
        </w:rPr>
        <w:t>FHLB</w:t>
      </w:r>
      <w:r w:rsidR="00E93313">
        <w:rPr>
          <w:rFonts w:cs="Arial"/>
          <w:szCs w:val="22"/>
        </w:rPr>
        <w:t>ank</w:t>
      </w:r>
      <w:proofErr w:type="spellEnd"/>
      <w:r w:rsidR="00E93313">
        <w:rPr>
          <w:rFonts w:cs="Arial"/>
          <w:szCs w:val="22"/>
        </w:rPr>
        <w:t xml:space="preserve"> </w:t>
      </w:r>
      <w:r w:rsidR="004C1531">
        <w:rPr>
          <w:rFonts w:cs="Arial"/>
          <w:szCs w:val="22"/>
        </w:rPr>
        <w:t>C</w:t>
      </w:r>
      <w:r w:rsidR="00E93313">
        <w:rPr>
          <w:rFonts w:cs="Arial"/>
          <w:szCs w:val="22"/>
        </w:rPr>
        <w:t>hicago</w:t>
      </w:r>
      <w:r w:rsidRPr="009D3040">
        <w:rPr>
          <w:rFonts w:cs="Arial"/>
          <w:szCs w:val="22"/>
        </w:rPr>
        <w:t xml:space="preserve"> to </w:t>
      </w:r>
      <w:r w:rsidR="00B0423F">
        <w:rPr>
          <w:rFonts w:cs="Arial"/>
          <w:szCs w:val="22"/>
        </w:rPr>
        <w:t xml:space="preserve">effectively </w:t>
      </w:r>
      <w:r w:rsidRPr="009D3040">
        <w:rPr>
          <w:rFonts w:cs="Arial"/>
          <w:szCs w:val="22"/>
        </w:rPr>
        <w:t xml:space="preserve">direct AHP funds </w:t>
      </w:r>
      <w:r w:rsidR="0046302E">
        <w:rPr>
          <w:rFonts w:cs="Arial"/>
          <w:szCs w:val="22"/>
        </w:rPr>
        <w:t xml:space="preserve">to </w:t>
      </w:r>
      <w:r w:rsidRPr="009D3040">
        <w:rPr>
          <w:rFonts w:cs="Arial"/>
          <w:szCs w:val="22"/>
        </w:rPr>
        <w:t>meet the needs of our local district</w:t>
      </w:r>
      <w:r w:rsidR="0046302E">
        <w:rPr>
          <w:rFonts w:cs="Arial"/>
          <w:szCs w:val="22"/>
        </w:rPr>
        <w:t xml:space="preserve">. </w:t>
      </w:r>
      <w:r w:rsidR="009619E3">
        <w:rPr>
          <w:rFonts w:cs="Arial"/>
          <w:szCs w:val="22"/>
        </w:rPr>
        <w:t xml:space="preserve">We </w:t>
      </w:r>
      <w:r w:rsidR="000576D2">
        <w:rPr>
          <w:rFonts w:cs="Arial"/>
          <w:szCs w:val="22"/>
        </w:rPr>
        <w:t xml:space="preserve">strongly </w:t>
      </w:r>
      <w:r w:rsidR="009619E3">
        <w:rPr>
          <w:rFonts w:cs="Arial"/>
          <w:szCs w:val="22"/>
        </w:rPr>
        <w:t xml:space="preserve">favor the continued use of a scoring-based </w:t>
      </w:r>
      <w:r w:rsidR="000576D2">
        <w:rPr>
          <w:rFonts w:cs="Arial"/>
          <w:szCs w:val="22"/>
        </w:rPr>
        <w:t>framework</w:t>
      </w:r>
      <w:r w:rsidR="009619E3">
        <w:rPr>
          <w:rFonts w:cs="Arial"/>
          <w:szCs w:val="22"/>
        </w:rPr>
        <w:t xml:space="preserve">, as it </w:t>
      </w:r>
      <w:r w:rsidR="000576D2">
        <w:rPr>
          <w:rFonts w:cs="Arial"/>
          <w:szCs w:val="22"/>
        </w:rPr>
        <w:t xml:space="preserve">provides the </w:t>
      </w:r>
      <w:proofErr w:type="spellStart"/>
      <w:r w:rsidR="000576D2">
        <w:rPr>
          <w:rFonts w:cs="Arial"/>
          <w:szCs w:val="22"/>
        </w:rPr>
        <w:t>F</w:t>
      </w:r>
      <w:r w:rsidR="009619E3">
        <w:rPr>
          <w:rFonts w:eastAsia="Calibri" w:cs="Arial"/>
          <w:szCs w:val="22"/>
        </w:rPr>
        <w:t>HLBank</w:t>
      </w:r>
      <w:proofErr w:type="spellEnd"/>
      <w:r w:rsidR="009619E3">
        <w:rPr>
          <w:rFonts w:eastAsia="Calibri" w:cs="Arial"/>
          <w:szCs w:val="22"/>
        </w:rPr>
        <w:t xml:space="preserve"> Chicago</w:t>
      </w:r>
      <w:r w:rsidR="009619E3" w:rsidRPr="009D3040">
        <w:rPr>
          <w:rFonts w:eastAsia="Calibri" w:cs="Arial"/>
          <w:szCs w:val="22"/>
        </w:rPr>
        <w:t xml:space="preserve"> </w:t>
      </w:r>
      <w:r w:rsidR="000576D2">
        <w:rPr>
          <w:rFonts w:eastAsia="Calibri" w:cs="Arial"/>
          <w:szCs w:val="22"/>
        </w:rPr>
        <w:t xml:space="preserve">with the flexibility </w:t>
      </w:r>
      <w:r w:rsidR="009619E3" w:rsidRPr="009D3040">
        <w:rPr>
          <w:rFonts w:eastAsia="Calibri" w:cs="Arial"/>
          <w:szCs w:val="22"/>
        </w:rPr>
        <w:t xml:space="preserve">to respond to local needs, </w:t>
      </w:r>
      <w:r w:rsidR="009619E3" w:rsidRPr="009D3040">
        <w:rPr>
          <w:rStyle w:val="s2"/>
          <w:rFonts w:eastAsia="Calibri" w:cs="Arial"/>
          <w:szCs w:val="22"/>
        </w:rPr>
        <w:t>encourage</w:t>
      </w:r>
      <w:r w:rsidR="000576D2">
        <w:rPr>
          <w:rStyle w:val="s2"/>
          <w:rFonts w:eastAsia="Calibri" w:cs="Arial"/>
          <w:szCs w:val="22"/>
        </w:rPr>
        <w:t>s</w:t>
      </w:r>
      <w:r w:rsidR="009619E3" w:rsidRPr="009D3040">
        <w:rPr>
          <w:rStyle w:val="s2"/>
          <w:rFonts w:eastAsia="Calibri" w:cs="Arial"/>
          <w:szCs w:val="22"/>
        </w:rPr>
        <w:t xml:space="preserve"> all project types</w:t>
      </w:r>
      <w:r w:rsidR="009619E3">
        <w:rPr>
          <w:rStyle w:val="s2"/>
          <w:rFonts w:eastAsia="Calibri" w:cs="Arial"/>
          <w:szCs w:val="22"/>
        </w:rPr>
        <w:t xml:space="preserve"> to apply,</w:t>
      </w:r>
      <w:r w:rsidR="009619E3" w:rsidRPr="00413916" w:rsidDel="00D14A09">
        <w:rPr>
          <w:rFonts w:eastAsia="Calibri" w:cs="Arial"/>
          <w:szCs w:val="22"/>
        </w:rPr>
        <w:t xml:space="preserve"> </w:t>
      </w:r>
      <w:r w:rsidR="009619E3" w:rsidRPr="00413916">
        <w:rPr>
          <w:rFonts w:eastAsia="Calibri" w:cs="Arial"/>
          <w:szCs w:val="22"/>
        </w:rPr>
        <w:t>and maintain</w:t>
      </w:r>
      <w:r w:rsidR="000576D2">
        <w:rPr>
          <w:rFonts w:eastAsia="Calibri" w:cs="Arial"/>
          <w:szCs w:val="22"/>
        </w:rPr>
        <w:t>s</w:t>
      </w:r>
      <w:r w:rsidR="009619E3" w:rsidRPr="00413916">
        <w:rPr>
          <w:rFonts w:eastAsia="Calibri" w:cs="Arial"/>
          <w:szCs w:val="22"/>
        </w:rPr>
        <w:t xml:space="preserve"> </w:t>
      </w:r>
      <w:r w:rsidR="00B0423F">
        <w:rPr>
          <w:rFonts w:eastAsia="Calibri" w:cs="Arial"/>
          <w:szCs w:val="22"/>
        </w:rPr>
        <w:t xml:space="preserve">the </w:t>
      </w:r>
      <w:r w:rsidR="009619E3" w:rsidRPr="00413916">
        <w:rPr>
          <w:rFonts w:eastAsia="Calibri" w:cs="Arial"/>
          <w:szCs w:val="22"/>
        </w:rPr>
        <w:t>program transparency</w:t>
      </w:r>
      <w:r w:rsidR="00B0423F">
        <w:rPr>
          <w:rFonts w:eastAsia="Calibri" w:cs="Arial"/>
          <w:szCs w:val="22"/>
        </w:rPr>
        <w:t xml:space="preserve"> that we value</w:t>
      </w:r>
      <w:r w:rsidR="009619E3" w:rsidRPr="00413916">
        <w:rPr>
          <w:rFonts w:eastAsia="Calibri" w:cs="Arial"/>
          <w:szCs w:val="22"/>
        </w:rPr>
        <w:t>.</w:t>
      </w:r>
      <w:r w:rsidRPr="009D3040">
        <w:rPr>
          <w:rFonts w:cs="Arial"/>
          <w:szCs w:val="22"/>
        </w:rPr>
        <w:t xml:space="preserve"> </w:t>
      </w:r>
      <w:r w:rsidR="000576D2">
        <w:rPr>
          <w:rFonts w:cs="Arial"/>
          <w:szCs w:val="22"/>
        </w:rPr>
        <w:t>A</w:t>
      </w:r>
      <w:r w:rsidRPr="009D3040">
        <w:rPr>
          <w:rFonts w:cs="Arial"/>
          <w:szCs w:val="22"/>
        </w:rPr>
        <w:t xml:space="preserve"> </w:t>
      </w:r>
      <w:r w:rsidR="002D5B49">
        <w:rPr>
          <w:rFonts w:cs="Arial"/>
          <w:szCs w:val="22"/>
        </w:rPr>
        <w:t>regulator</w:t>
      </w:r>
      <w:r w:rsidR="00647ED3">
        <w:rPr>
          <w:rFonts w:cs="Arial"/>
          <w:szCs w:val="22"/>
        </w:rPr>
        <w:t>y</w:t>
      </w:r>
      <w:r w:rsidR="002D5B49">
        <w:rPr>
          <w:rFonts w:cs="Arial"/>
          <w:szCs w:val="22"/>
        </w:rPr>
        <w:t>-</w:t>
      </w:r>
      <w:r w:rsidRPr="009D3040">
        <w:rPr>
          <w:rFonts w:cs="Arial"/>
          <w:szCs w:val="22"/>
        </w:rPr>
        <w:t xml:space="preserve">required outcomes </w:t>
      </w:r>
      <w:r w:rsidR="000576D2">
        <w:rPr>
          <w:rFonts w:cs="Arial"/>
          <w:szCs w:val="22"/>
        </w:rPr>
        <w:t xml:space="preserve">framework </w:t>
      </w:r>
      <w:r w:rsidRPr="009D3040">
        <w:rPr>
          <w:rFonts w:cs="Arial"/>
          <w:szCs w:val="22"/>
        </w:rPr>
        <w:t xml:space="preserve">may lessen the number of opportunities for </w:t>
      </w:r>
      <w:r w:rsidR="00B0423F">
        <w:rPr>
          <w:rFonts w:cs="Arial"/>
          <w:szCs w:val="22"/>
        </w:rPr>
        <w:t>our</w:t>
      </w:r>
      <w:r w:rsidR="00B0423F" w:rsidRPr="009D3040">
        <w:rPr>
          <w:rFonts w:cs="Arial"/>
          <w:szCs w:val="22"/>
        </w:rPr>
        <w:t xml:space="preserve"> </w:t>
      </w:r>
      <w:r w:rsidRPr="009D3040">
        <w:rPr>
          <w:rFonts w:cs="Arial"/>
          <w:szCs w:val="22"/>
        </w:rPr>
        <w:t>institution to successfully participate in AHP in the future, reduc</w:t>
      </w:r>
      <w:r w:rsidR="000576D2">
        <w:rPr>
          <w:rFonts w:cs="Arial"/>
          <w:szCs w:val="22"/>
        </w:rPr>
        <w:t>e</w:t>
      </w:r>
      <w:r w:rsidRPr="009D3040">
        <w:rPr>
          <w:rFonts w:cs="Arial"/>
          <w:szCs w:val="22"/>
        </w:rPr>
        <w:t xml:space="preserve"> </w:t>
      </w:r>
      <w:r w:rsidR="004F737A">
        <w:rPr>
          <w:rFonts w:cs="Arial"/>
          <w:szCs w:val="22"/>
        </w:rPr>
        <w:t>the</w:t>
      </w:r>
      <w:r w:rsidR="00B0423F" w:rsidRPr="009D3040">
        <w:rPr>
          <w:rFonts w:cs="Arial"/>
          <w:szCs w:val="22"/>
        </w:rPr>
        <w:t xml:space="preserve"> </w:t>
      </w:r>
      <w:r w:rsidRPr="009D3040">
        <w:rPr>
          <w:rFonts w:cs="Arial"/>
          <w:szCs w:val="22"/>
        </w:rPr>
        <w:t>number of deep community relationships</w:t>
      </w:r>
      <w:r w:rsidR="00E97487">
        <w:rPr>
          <w:rFonts w:cs="Arial"/>
          <w:szCs w:val="22"/>
        </w:rPr>
        <w:t xml:space="preserve"> we have with housing partners</w:t>
      </w:r>
      <w:r w:rsidRPr="009D3040">
        <w:rPr>
          <w:rFonts w:cs="Arial"/>
          <w:szCs w:val="22"/>
        </w:rPr>
        <w:t xml:space="preserve">, </w:t>
      </w:r>
      <w:r w:rsidR="000576D2">
        <w:rPr>
          <w:rFonts w:cs="Arial"/>
          <w:szCs w:val="22"/>
        </w:rPr>
        <w:t xml:space="preserve">and limit </w:t>
      </w:r>
      <w:r w:rsidRPr="009D3040">
        <w:rPr>
          <w:rFonts w:cs="Arial"/>
          <w:szCs w:val="22"/>
        </w:rPr>
        <w:t xml:space="preserve">Community Reinvestment Act credits and </w:t>
      </w:r>
      <w:r w:rsidR="00B0423F">
        <w:rPr>
          <w:rFonts w:cs="Arial"/>
          <w:szCs w:val="22"/>
        </w:rPr>
        <w:t xml:space="preserve">the </w:t>
      </w:r>
      <w:r w:rsidRPr="009D3040">
        <w:rPr>
          <w:rFonts w:cs="Arial"/>
          <w:szCs w:val="22"/>
        </w:rPr>
        <w:t xml:space="preserve">lending and investing opportunities that often come with AHP involvement. </w:t>
      </w:r>
    </w:p>
    <w:p w:rsidR="00DD6A5C" w:rsidRDefault="00DD6A5C" w:rsidP="00916887">
      <w:pPr>
        <w:pStyle w:val="NormalWeb"/>
        <w:tabs>
          <w:tab w:val="left" w:pos="270"/>
        </w:tabs>
        <w:spacing w:before="0" w:beforeAutospacing="0" w:after="0" w:afterAutospacing="0"/>
        <w:rPr>
          <w:rStyle w:val="s2"/>
          <w:rFonts w:ascii="Arial" w:eastAsia="Calibri" w:hAnsi="Arial" w:cs="Arial"/>
          <w:sz w:val="22"/>
          <w:szCs w:val="22"/>
        </w:rPr>
      </w:pPr>
    </w:p>
    <w:p w:rsidR="00DD6A5C" w:rsidRDefault="00DD6A5C" w:rsidP="00916887">
      <w:pPr>
        <w:pStyle w:val="NormalWeb"/>
        <w:tabs>
          <w:tab w:val="left" w:pos="270"/>
        </w:tabs>
        <w:spacing w:before="0" w:beforeAutospacing="0" w:after="0" w:afterAutospacing="0"/>
        <w:rPr>
          <w:rStyle w:val="s2"/>
          <w:rFonts w:ascii="Arial" w:eastAsia="Calibri" w:hAnsi="Arial" w:cs="Arial"/>
          <w:sz w:val="22"/>
          <w:szCs w:val="22"/>
        </w:rPr>
      </w:pPr>
      <w:r w:rsidRPr="00DD6A5C">
        <w:rPr>
          <w:rStyle w:val="s2"/>
          <w:rFonts w:ascii="Arial" w:eastAsia="Calibri" w:hAnsi="Arial" w:cs="Arial"/>
          <w:sz w:val="22"/>
          <w:szCs w:val="22"/>
          <w:highlight w:val="yellow"/>
        </w:rPr>
        <w:t>[Possible language for a sponsor/stakeholder]</w:t>
      </w:r>
    </w:p>
    <w:p w:rsidR="00DD6A5C" w:rsidRDefault="00DD6A5C" w:rsidP="00916887">
      <w:pPr>
        <w:pStyle w:val="NormalWeb"/>
        <w:tabs>
          <w:tab w:val="left" w:pos="270"/>
        </w:tabs>
        <w:spacing w:before="0" w:beforeAutospacing="0" w:after="0" w:afterAutospacing="0"/>
        <w:rPr>
          <w:rStyle w:val="s2"/>
          <w:rFonts w:ascii="Arial" w:eastAsia="Calibri" w:hAnsi="Arial" w:cs="Arial"/>
          <w:sz w:val="22"/>
          <w:szCs w:val="22"/>
        </w:rPr>
      </w:pPr>
      <w:r>
        <w:rPr>
          <w:rStyle w:val="s2"/>
          <w:rFonts w:ascii="Arial" w:eastAsia="Calibri" w:hAnsi="Arial" w:cs="Arial"/>
          <w:sz w:val="22"/>
          <w:szCs w:val="22"/>
        </w:rPr>
        <w:t>AHP is a critical source of funds for housing development</w:t>
      </w:r>
      <w:r w:rsidR="009B43F8">
        <w:rPr>
          <w:rStyle w:val="s2"/>
          <w:rFonts w:ascii="Arial" w:eastAsia="Calibri" w:hAnsi="Arial" w:cs="Arial"/>
          <w:sz w:val="22"/>
          <w:szCs w:val="22"/>
        </w:rPr>
        <w:t>,</w:t>
      </w:r>
      <w:r>
        <w:rPr>
          <w:rStyle w:val="s2"/>
          <w:rFonts w:ascii="Arial" w:eastAsia="Calibri" w:hAnsi="Arial" w:cs="Arial"/>
          <w:sz w:val="22"/>
          <w:szCs w:val="22"/>
        </w:rPr>
        <w:t xml:space="preserve"> and </w:t>
      </w:r>
      <w:r w:rsidR="002D5B49">
        <w:rPr>
          <w:rStyle w:val="s2"/>
          <w:rFonts w:ascii="Arial" w:eastAsia="Calibri" w:hAnsi="Arial" w:cs="Arial"/>
          <w:sz w:val="22"/>
          <w:szCs w:val="22"/>
        </w:rPr>
        <w:t xml:space="preserve">the program </w:t>
      </w:r>
      <w:r>
        <w:rPr>
          <w:rStyle w:val="s2"/>
          <w:rFonts w:ascii="Arial" w:eastAsia="Calibri" w:hAnsi="Arial" w:cs="Arial"/>
          <w:sz w:val="22"/>
          <w:szCs w:val="22"/>
        </w:rPr>
        <w:t xml:space="preserve">should be flexible enough to support </w:t>
      </w:r>
      <w:r w:rsidR="00721E1C">
        <w:rPr>
          <w:rStyle w:val="s2"/>
          <w:rFonts w:ascii="Arial" w:eastAsia="Calibri" w:hAnsi="Arial" w:cs="Arial"/>
          <w:sz w:val="22"/>
          <w:szCs w:val="22"/>
        </w:rPr>
        <w:t xml:space="preserve">the types of </w:t>
      </w:r>
      <w:r>
        <w:rPr>
          <w:rStyle w:val="s2"/>
          <w:rFonts w:ascii="Arial" w:eastAsia="Calibri" w:hAnsi="Arial" w:cs="Arial"/>
          <w:sz w:val="22"/>
          <w:szCs w:val="22"/>
        </w:rPr>
        <w:t>projects needed in local communities through a clear and understandable process.</w:t>
      </w:r>
    </w:p>
    <w:p w:rsidR="002D5B49" w:rsidRDefault="002D5B49" w:rsidP="00916887">
      <w:pPr>
        <w:pStyle w:val="NormalWeb"/>
        <w:tabs>
          <w:tab w:val="left" w:pos="270"/>
        </w:tabs>
        <w:spacing w:before="0" w:beforeAutospacing="0" w:after="0" w:afterAutospacing="0"/>
        <w:rPr>
          <w:rStyle w:val="s2"/>
          <w:rFonts w:ascii="Arial" w:eastAsia="Calibri" w:hAnsi="Arial" w:cs="Arial"/>
          <w:sz w:val="22"/>
          <w:szCs w:val="22"/>
        </w:rPr>
      </w:pPr>
    </w:p>
    <w:p w:rsidR="00916887" w:rsidRPr="005E4B92" w:rsidRDefault="00916887" w:rsidP="00916887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5E4B92">
        <w:rPr>
          <w:rFonts w:ascii="Arial" w:hAnsi="Arial" w:cs="Arial"/>
          <w:sz w:val="22"/>
          <w:szCs w:val="22"/>
        </w:rPr>
        <w:t>The outcomes framework as proposed in the amendments introduces a complex award structure that makes the AHP scoring process unclear and ultimately less</w:t>
      </w:r>
      <w:r w:rsidR="005E4B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5E4B92">
        <w:rPr>
          <w:rFonts w:ascii="Arial" w:hAnsi="Arial" w:cs="Arial"/>
          <w:sz w:val="22"/>
          <w:szCs w:val="22"/>
        </w:rPr>
        <w:t xml:space="preserve">attractive </w:t>
      </w:r>
      <w:r w:rsidR="009B43F8" w:rsidRPr="005E4B92">
        <w:rPr>
          <w:rFonts w:ascii="Arial" w:hAnsi="Arial" w:cs="Arial"/>
          <w:sz w:val="22"/>
          <w:szCs w:val="22"/>
        </w:rPr>
        <w:t xml:space="preserve">as a </w:t>
      </w:r>
      <w:r w:rsidRPr="005E4B92">
        <w:rPr>
          <w:rFonts w:ascii="Arial" w:hAnsi="Arial" w:cs="Arial"/>
          <w:sz w:val="22"/>
          <w:szCs w:val="22"/>
        </w:rPr>
        <w:t xml:space="preserve">funding </w:t>
      </w:r>
      <w:r w:rsidRPr="005E4B92">
        <w:rPr>
          <w:rFonts w:ascii="Arial" w:hAnsi="Arial" w:cs="Arial"/>
          <w:sz w:val="22"/>
          <w:szCs w:val="22"/>
        </w:rPr>
        <w:lastRenderedPageBreak/>
        <w:t xml:space="preserve">resource. </w:t>
      </w:r>
      <w:r w:rsidRPr="00285163">
        <w:rPr>
          <w:rFonts w:ascii="Arial" w:hAnsi="Arial" w:cs="Arial"/>
          <w:color w:val="000000" w:themeColor="text1"/>
          <w:sz w:val="22"/>
          <w:szCs w:val="22"/>
        </w:rPr>
        <w:t>A scoring-based system</w:t>
      </w:r>
      <w:r w:rsidR="00E70435" w:rsidRPr="00285163">
        <w:rPr>
          <w:rFonts w:ascii="Arial" w:hAnsi="Arial" w:cs="Arial"/>
          <w:color w:val="000000" w:themeColor="text1"/>
          <w:sz w:val="22"/>
          <w:szCs w:val="22"/>
        </w:rPr>
        <w:t xml:space="preserve"> that provides </w:t>
      </w:r>
      <w:proofErr w:type="spellStart"/>
      <w:r w:rsidR="00E70435" w:rsidRPr="00285163">
        <w:rPr>
          <w:rFonts w:ascii="Arial" w:hAnsi="Arial" w:cs="Arial"/>
          <w:color w:val="000000" w:themeColor="text1"/>
          <w:sz w:val="22"/>
          <w:szCs w:val="22"/>
        </w:rPr>
        <w:t>FHLBanks</w:t>
      </w:r>
      <w:proofErr w:type="spellEnd"/>
      <w:r w:rsidR="00E70435" w:rsidRPr="00285163">
        <w:rPr>
          <w:rFonts w:ascii="Arial" w:hAnsi="Arial" w:cs="Arial"/>
          <w:color w:val="000000" w:themeColor="text1"/>
          <w:sz w:val="22"/>
          <w:szCs w:val="22"/>
        </w:rPr>
        <w:t xml:space="preserve"> with more discretion and the ability to establish targeted funds</w:t>
      </w:r>
      <w:r w:rsidRPr="00285163">
        <w:rPr>
          <w:rFonts w:ascii="Arial" w:hAnsi="Arial" w:cs="Arial"/>
          <w:color w:val="000000" w:themeColor="text1"/>
          <w:sz w:val="22"/>
          <w:szCs w:val="22"/>
        </w:rPr>
        <w:t xml:space="preserve"> is str</w:t>
      </w:r>
      <w:r w:rsidRPr="005E4B92">
        <w:rPr>
          <w:rFonts w:ascii="Arial" w:hAnsi="Arial" w:cs="Arial"/>
          <w:sz w:val="22"/>
          <w:szCs w:val="22"/>
        </w:rPr>
        <w:t>ongly preferred over an outcomes-based frame</w:t>
      </w:r>
      <w:r w:rsidRPr="009B70A9">
        <w:rPr>
          <w:rFonts w:ascii="Arial" w:hAnsi="Arial" w:cs="Arial"/>
          <w:sz w:val="22"/>
          <w:szCs w:val="22"/>
        </w:rPr>
        <w:t>work</w:t>
      </w:r>
      <w:r w:rsidR="00E70435" w:rsidRPr="009B70A9">
        <w:rPr>
          <w:rFonts w:ascii="Arial" w:hAnsi="Arial" w:cs="Arial"/>
          <w:sz w:val="22"/>
          <w:szCs w:val="22"/>
        </w:rPr>
        <w:t>.</w:t>
      </w:r>
      <w:r w:rsidRPr="009B70A9">
        <w:rPr>
          <w:rFonts w:ascii="Arial" w:hAnsi="Arial" w:cs="Arial"/>
          <w:sz w:val="22"/>
          <w:szCs w:val="22"/>
        </w:rPr>
        <w:t xml:space="preserve"> </w:t>
      </w:r>
      <w:r w:rsidR="00E70435" w:rsidRPr="009B70A9">
        <w:rPr>
          <w:rFonts w:ascii="Arial" w:hAnsi="Arial" w:cs="Arial"/>
          <w:sz w:val="22"/>
          <w:szCs w:val="22"/>
        </w:rPr>
        <w:t xml:space="preserve">It </w:t>
      </w:r>
      <w:r w:rsidRPr="009B70A9">
        <w:rPr>
          <w:rFonts w:ascii="Arial" w:hAnsi="Arial" w:cs="Arial"/>
          <w:sz w:val="22"/>
          <w:szCs w:val="22"/>
        </w:rPr>
        <w:t xml:space="preserve">will </w:t>
      </w:r>
      <w:r w:rsidRPr="005E4B92">
        <w:rPr>
          <w:rFonts w:ascii="Arial" w:hAnsi="Arial" w:cs="Arial"/>
          <w:sz w:val="22"/>
          <w:szCs w:val="22"/>
        </w:rPr>
        <w:t xml:space="preserve">allow </w:t>
      </w:r>
      <w:r w:rsidR="002D5B49" w:rsidRPr="005E4B9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2D5B49" w:rsidRPr="005E4B92">
        <w:rPr>
          <w:rFonts w:ascii="Arial" w:hAnsi="Arial" w:cs="Arial"/>
          <w:sz w:val="22"/>
          <w:szCs w:val="22"/>
        </w:rPr>
        <w:t>FHLB</w:t>
      </w:r>
      <w:r w:rsidR="00E93313" w:rsidRPr="005E4B92">
        <w:rPr>
          <w:rFonts w:ascii="Arial" w:hAnsi="Arial" w:cs="Arial"/>
          <w:sz w:val="22"/>
          <w:szCs w:val="22"/>
        </w:rPr>
        <w:t>ank</w:t>
      </w:r>
      <w:proofErr w:type="spellEnd"/>
      <w:r w:rsidR="00E93313" w:rsidRPr="005E4B92">
        <w:rPr>
          <w:rFonts w:ascii="Arial" w:hAnsi="Arial" w:cs="Arial"/>
          <w:sz w:val="22"/>
          <w:szCs w:val="22"/>
        </w:rPr>
        <w:t xml:space="preserve"> </w:t>
      </w:r>
      <w:r w:rsidR="002D5B49" w:rsidRPr="005E4B92">
        <w:rPr>
          <w:rFonts w:ascii="Arial" w:hAnsi="Arial" w:cs="Arial"/>
          <w:sz w:val="22"/>
          <w:szCs w:val="22"/>
        </w:rPr>
        <w:t>C</w:t>
      </w:r>
      <w:r w:rsidR="00E93313" w:rsidRPr="005E4B92">
        <w:rPr>
          <w:rFonts w:ascii="Arial" w:hAnsi="Arial" w:cs="Arial"/>
          <w:sz w:val="22"/>
          <w:szCs w:val="22"/>
        </w:rPr>
        <w:t>hicago</w:t>
      </w:r>
      <w:r w:rsidR="002D5B49" w:rsidRPr="005E4B92">
        <w:rPr>
          <w:rFonts w:ascii="Arial" w:hAnsi="Arial" w:cs="Arial"/>
          <w:sz w:val="22"/>
          <w:szCs w:val="22"/>
        </w:rPr>
        <w:t xml:space="preserve"> </w:t>
      </w:r>
      <w:r w:rsidRPr="005E4B92">
        <w:rPr>
          <w:rFonts w:ascii="Arial" w:hAnsi="Arial" w:cs="Arial"/>
          <w:sz w:val="22"/>
          <w:szCs w:val="22"/>
        </w:rPr>
        <w:t xml:space="preserve">to </w:t>
      </w:r>
      <w:r w:rsidR="009B43F8" w:rsidRPr="005E4B92">
        <w:rPr>
          <w:rFonts w:ascii="Arial" w:hAnsi="Arial" w:cs="Arial"/>
          <w:sz w:val="22"/>
          <w:szCs w:val="22"/>
        </w:rPr>
        <w:t xml:space="preserve">effectively </w:t>
      </w:r>
      <w:r w:rsidRPr="005E4B92">
        <w:rPr>
          <w:rFonts w:ascii="Arial" w:hAnsi="Arial" w:cs="Arial"/>
          <w:sz w:val="22"/>
          <w:szCs w:val="22"/>
        </w:rPr>
        <w:t xml:space="preserve">respond to </w:t>
      </w:r>
      <w:r w:rsidR="00721E1C" w:rsidRPr="005E4B92">
        <w:rPr>
          <w:rFonts w:ascii="Arial" w:hAnsi="Arial" w:cs="Arial"/>
          <w:sz w:val="22"/>
          <w:szCs w:val="22"/>
        </w:rPr>
        <w:t xml:space="preserve">changing </w:t>
      </w:r>
      <w:r w:rsidRPr="005E4B92">
        <w:rPr>
          <w:rFonts w:ascii="Arial" w:hAnsi="Arial" w:cs="Arial"/>
          <w:sz w:val="22"/>
          <w:szCs w:val="22"/>
        </w:rPr>
        <w:t xml:space="preserve">local needs, </w:t>
      </w:r>
      <w:r w:rsidRPr="005E4B92">
        <w:rPr>
          <w:rStyle w:val="s2"/>
          <w:rFonts w:ascii="Arial" w:eastAsia="Calibri" w:hAnsi="Arial" w:cs="Arial"/>
          <w:sz w:val="22"/>
          <w:szCs w:val="22"/>
        </w:rPr>
        <w:t>encourage all project types to apply</w:t>
      </w:r>
      <w:r w:rsidR="002D5B49" w:rsidRPr="005E4B92">
        <w:rPr>
          <w:rStyle w:val="s2"/>
          <w:rFonts w:ascii="Arial" w:eastAsia="Calibri" w:hAnsi="Arial" w:cs="Arial"/>
          <w:sz w:val="22"/>
          <w:szCs w:val="22"/>
        </w:rPr>
        <w:t>,</w:t>
      </w:r>
      <w:r w:rsidRPr="005E4B92" w:rsidDel="00675C93">
        <w:rPr>
          <w:rFonts w:ascii="Arial" w:hAnsi="Arial" w:cs="Arial"/>
          <w:sz w:val="22"/>
          <w:szCs w:val="22"/>
        </w:rPr>
        <w:t xml:space="preserve"> </w:t>
      </w:r>
      <w:r w:rsidRPr="005E4B92">
        <w:rPr>
          <w:rFonts w:ascii="Arial" w:hAnsi="Arial" w:cs="Arial"/>
          <w:sz w:val="22"/>
          <w:szCs w:val="22"/>
        </w:rPr>
        <w:t>and maintain program transparency.</w:t>
      </w:r>
    </w:p>
    <w:p w:rsidR="00916887" w:rsidRPr="003E3DF2" w:rsidRDefault="00916887" w:rsidP="00871C61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</w:p>
    <w:p w:rsidR="005C785D" w:rsidRPr="003E3DF2" w:rsidRDefault="005C785D" w:rsidP="005C785D">
      <w:pPr>
        <w:tabs>
          <w:tab w:val="clear" w:pos="1440"/>
          <w:tab w:val="left" w:pos="270"/>
        </w:tabs>
        <w:rPr>
          <w:rFonts w:eastAsia="Calibri" w:cs="Arial"/>
          <w:szCs w:val="22"/>
        </w:rPr>
      </w:pPr>
      <w:r w:rsidRPr="00285163">
        <w:rPr>
          <w:rFonts w:eastAsia="Calibri" w:cs="Arial"/>
          <w:szCs w:val="22"/>
          <w:highlight w:val="yellow"/>
        </w:rPr>
        <w:t>[</w:t>
      </w:r>
      <w:r w:rsidR="00285163" w:rsidRPr="00285163">
        <w:rPr>
          <w:rFonts w:eastAsia="Calibri" w:cs="Arial"/>
          <w:szCs w:val="22"/>
          <w:highlight w:val="yellow"/>
        </w:rPr>
        <w:t xml:space="preserve">Add your comments </w:t>
      </w:r>
      <w:r w:rsidRPr="00285163">
        <w:rPr>
          <w:rFonts w:eastAsia="Calibri" w:cs="Arial"/>
          <w:szCs w:val="22"/>
          <w:highlight w:val="yellow"/>
        </w:rPr>
        <w:t>related to concerns important to your institution]</w:t>
      </w:r>
    </w:p>
    <w:p w:rsidR="00916887" w:rsidRPr="003E3DF2" w:rsidRDefault="00916887" w:rsidP="005C785D">
      <w:pPr>
        <w:tabs>
          <w:tab w:val="clear" w:pos="1440"/>
          <w:tab w:val="left" w:pos="270"/>
        </w:tabs>
        <w:rPr>
          <w:rFonts w:eastAsia="Calibri" w:cs="Arial"/>
          <w:szCs w:val="22"/>
        </w:rPr>
      </w:pPr>
    </w:p>
    <w:p w:rsidR="00916887" w:rsidRPr="003E3DF2" w:rsidRDefault="00916887" w:rsidP="00916887">
      <w:pPr>
        <w:pStyle w:val="BodyText"/>
        <w:spacing w:after="0"/>
        <w:contextualSpacing/>
        <w:rPr>
          <w:rFonts w:ascii="Arial" w:eastAsia="Times New Roman" w:hAnsi="Arial" w:cs="Arial"/>
          <w:sz w:val="22"/>
          <w:szCs w:val="22"/>
        </w:rPr>
      </w:pPr>
      <w:r w:rsidRPr="003E3DF2">
        <w:rPr>
          <w:rFonts w:ascii="Arial" w:hAnsi="Arial" w:cs="Arial"/>
          <w:sz w:val="22"/>
          <w:szCs w:val="22"/>
        </w:rPr>
        <w:t xml:space="preserve">We commend </w:t>
      </w:r>
      <w:r w:rsidR="0035773E">
        <w:rPr>
          <w:rFonts w:ascii="Arial" w:hAnsi="Arial" w:cs="Arial"/>
          <w:sz w:val="22"/>
          <w:szCs w:val="22"/>
        </w:rPr>
        <w:t xml:space="preserve">the </w:t>
      </w:r>
      <w:r w:rsidRPr="003E3DF2">
        <w:rPr>
          <w:rFonts w:ascii="Arial" w:hAnsi="Arial" w:cs="Arial"/>
          <w:sz w:val="22"/>
          <w:szCs w:val="22"/>
        </w:rPr>
        <w:t xml:space="preserve">FHFA for working to </w:t>
      </w:r>
      <w:r w:rsidR="004C2E20">
        <w:rPr>
          <w:rFonts w:ascii="Arial" w:hAnsi="Arial" w:cs="Arial"/>
          <w:sz w:val="22"/>
          <w:szCs w:val="22"/>
        </w:rPr>
        <w:t>modernize</w:t>
      </w:r>
      <w:r w:rsidR="004C2E20" w:rsidRPr="003E3DF2">
        <w:rPr>
          <w:rFonts w:ascii="Arial" w:hAnsi="Arial" w:cs="Arial"/>
          <w:sz w:val="22"/>
          <w:szCs w:val="22"/>
        </w:rPr>
        <w:t xml:space="preserve"> </w:t>
      </w:r>
      <w:r w:rsidRPr="003E3DF2">
        <w:rPr>
          <w:rFonts w:ascii="Arial" w:hAnsi="Arial" w:cs="Arial"/>
          <w:sz w:val="22"/>
          <w:szCs w:val="22"/>
        </w:rPr>
        <w:t xml:space="preserve">the AHP regulation. However, in light of the concerns </w:t>
      </w:r>
      <w:r w:rsidR="0035773E">
        <w:rPr>
          <w:rFonts w:ascii="Arial" w:hAnsi="Arial" w:cs="Arial"/>
          <w:sz w:val="22"/>
          <w:szCs w:val="22"/>
        </w:rPr>
        <w:t xml:space="preserve">outlined </w:t>
      </w:r>
      <w:r w:rsidRPr="003E3DF2">
        <w:rPr>
          <w:rFonts w:ascii="Arial" w:hAnsi="Arial" w:cs="Arial"/>
          <w:sz w:val="22"/>
          <w:szCs w:val="22"/>
        </w:rPr>
        <w:t xml:space="preserve">above, we respectfully </w:t>
      </w:r>
      <w:r w:rsidR="0035773E">
        <w:rPr>
          <w:rFonts w:ascii="Arial" w:hAnsi="Arial" w:cs="Arial"/>
          <w:sz w:val="22"/>
          <w:szCs w:val="22"/>
        </w:rPr>
        <w:t>request</w:t>
      </w:r>
      <w:r w:rsidR="0035773E" w:rsidRPr="003E3DF2">
        <w:rPr>
          <w:rFonts w:ascii="Arial" w:hAnsi="Arial" w:cs="Arial"/>
          <w:sz w:val="22"/>
          <w:szCs w:val="22"/>
        </w:rPr>
        <w:t xml:space="preserve"> </w:t>
      </w:r>
      <w:r w:rsidRPr="003E3DF2">
        <w:rPr>
          <w:rFonts w:ascii="Arial" w:hAnsi="Arial" w:cs="Arial"/>
          <w:sz w:val="22"/>
          <w:szCs w:val="22"/>
        </w:rPr>
        <w:t>that you reconsider parts of the proposed amendme</w:t>
      </w:r>
      <w:bookmarkStart w:id="0" w:name="_GoBack"/>
      <w:bookmarkEnd w:id="0"/>
      <w:r w:rsidRPr="003E3DF2">
        <w:rPr>
          <w:rFonts w:ascii="Arial" w:hAnsi="Arial" w:cs="Arial"/>
          <w:sz w:val="22"/>
          <w:szCs w:val="22"/>
        </w:rPr>
        <w:t xml:space="preserve">nts, especially the required outcomes framework. </w:t>
      </w:r>
      <w:r w:rsidRPr="003E3DF2">
        <w:rPr>
          <w:rFonts w:ascii="Arial" w:eastAsia="Times New Roman" w:hAnsi="Arial" w:cs="Arial"/>
          <w:sz w:val="22"/>
          <w:szCs w:val="22"/>
        </w:rPr>
        <w:t xml:space="preserve">Thank you for </w:t>
      </w:r>
      <w:r w:rsidR="0035773E">
        <w:rPr>
          <w:rFonts w:ascii="Arial" w:eastAsia="Times New Roman" w:hAnsi="Arial" w:cs="Arial"/>
          <w:sz w:val="22"/>
          <w:szCs w:val="22"/>
        </w:rPr>
        <w:t>taking</w:t>
      </w:r>
      <w:r w:rsidR="0035773E" w:rsidRPr="003E3DF2">
        <w:rPr>
          <w:rFonts w:ascii="Arial" w:eastAsia="Times New Roman" w:hAnsi="Arial" w:cs="Arial"/>
          <w:sz w:val="22"/>
          <w:szCs w:val="22"/>
        </w:rPr>
        <w:t xml:space="preserve"> </w:t>
      </w:r>
      <w:r w:rsidRPr="003E3DF2">
        <w:rPr>
          <w:rFonts w:ascii="Arial" w:eastAsia="Times New Roman" w:hAnsi="Arial" w:cs="Arial"/>
          <w:sz w:val="22"/>
          <w:szCs w:val="22"/>
        </w:rPr>
        <w:t xml:space="preserve">our </w:t>
      </w:r>
      <w:r w:rsidR="00721E1C">
        <w:rPr>
          <w:rFonts w:ascii="Arial" w:eastAsia="Times New Roman" w:hAnsi="Arial" w:cs="Arial"/>
          <w:sz w:val="22"/>
          <w:szCs w:val="22"/>
        </w:rPr>
        <w:t>comments</w:t>
      </w:r>
      <w:r w:rsidR="00721E1C" w:rsidRPr="003E3DF2">
        <w:rPr>
          <w:rFonts w:ascii="Arial" w:eastAsia="Times New Roman" w:hAnsi="Arial" w:cs="Arial"/>
          <w:sz w:val="22"/>
          <w:szCs w:val="22"/>
        </w:rPr>
        <w:t xml:space="preserve"> </w:t>
      </w:r>
      <w:r w:rsidRPr="003E3DF2">
        <w:rPr>
          <w:rFonts w:ascii="Arial" w:eastAsia="Times New Roman" w:hAnsi="Arial" w:cs="Arial"/>
          <w:sz w:val="22"/>
          <w:szCs w:val="22"/>
        </w:rPr>
        <w:t>on this very important subject</w:t>
      </w:r>
      <w:r w:rsidR="0035773E">
        <w:rPr>
          <w:rFonts w:ascii="Arial" w:eastAsia="Times New Roman" w:hAnsi="Arial" w:cs="Arial"/>
          <w:sz w:val="22"/>
          <w:szCs w:val="22"/>
        </w:rPr>
        <w:t xml:space="preserve"> into consideration</w:t>
      </w:r>
      <w:r w:rsidRPr="003E3DF2">
        <w:rPr>
          <w:rFonts w:ascii="Arial" w:eastAsia="Times New Roman" w:hAnsi="Arial" w:cs="Arial"/>
          <w:sz w:val="22"/>
          <w:szCs w:val="22"/>
        </w:rPr>
        <w:t xml:space="preserve">. If you have any questions, please feel free to contact me at </w:t>
      </w:r>
      <w:r w:rsidRPr="003E3DF2">
        <w:rPr>
          <w:rFonts w:ascii="Arial" w:eastAsia="Times New Roman" w:hAnsi="Arial" w:cs="Arial"/>
          <w:sz w:val="22"/>
          <w:szCs w:val="22"/>
          <w:highlight w:val="yellow"/>
        </w:rPr>
        <w:t>[phone number or email]</w:t>
      </w:r>
      <w:r w:rsidRPr="003E3DF2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16887" w:rsidRPr="003E3DF2" w:rsidRDefault="00916887" w:rsidP="009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Arial"/>
          <w:szCs w:val="22"/>
        </w:rPr>
      </w:pPr>
    </w:p>
    <w:p w:rsidR="00916887" w:rsidRPr="003E3DF2" w:rsidRDefault="00916887" w:rsidP="009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Arial"/>
          <w:szCs w:val="22"/>
        </w:rPr>
      </w:pPr>
      <w:r w:rsidRPr="003E3DF2">
        <w:rPr>
          <w:rFonts w:cs="Arial"/>
          <w:szCs w:val="22"/>
        </w:rPr>
        <w:t>Sincerely,</w:t>
      </w:r>
    </w:p>
    <w:p w:rsidR="00916887" w:rsidRPr="003E3DF2" w:rsidRDefault="00916887" w:rsidP="009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Arial"/>
          <w:szCs w:val="22"/>
        </w:rPr>
      </w:pPr>
    </w:p>
    <w:p w:rsidR="00916887" w:rsidRPr="003E3DF2" w:rsidRDefault="00916887" w:rsidP="009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Arial"/>
          <w:szCs w:val="22"/>
          <w:highlight w:val="yellow"/>
        </w:rPr>
      </w:pPr>
      <w:r w:rsidRPr="003E3DF2">
        <w:rPr>
          <w:rFonts w:cs="Arial"/>
          <w:szCs w:val="22"/>
          <w:highlight w:val="yellow"/>
        </w:rPr>
        <w:t>[your name and title]</w:t>
      </w:r>
    </w:p>
    <w:p w:rsidR="00916887" w:rsidRPr="003E3DF2" w:rsidRDefault="00916887" w:rsidP="009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Arial"/>
          <w:szCs w:val="22"/>
          <w:highlight w:val="yellow"/>
        </w:rPr>
      </w:pPr>
      <w:r w:rsidRPr="003E3DF2">
        <w:rPr>
          <w:rFonts w:cs="Arial"/>
          <w:szCs w:val="22"/>
          <w:highlight w:val="yellow"/>
        </w:rPr>
        <w:t>[institution name]</w:t>
      </w:r>
    </w:p>
    <w:p w:rsidR="00916887" w:rsidRPr="003E3DF2" w:rsidRDefault="00916887" w:rsidP="0091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Arial"/>
          <w:szCs w:val="22"/>
        </w:rPr>
      </w:pPr>
      <w:r w:rsidRPr="003E3DF2">
        <w:rPr>
          <w:rFonts w:cs="Arial"/>
          <w:szCs w:val="22"/>
          <w:highlight w:val="yellow"/>
        </w:rPr>
        <w:t>[institution address]</w:t>
      </w:r>
    </w:p>
    <w:p w:rsidR="00916887" w:rsidRPr="003E3DF2" w:rsidRDefault="00916887" w:rsidP="005C785D">
      <w:pPr>
        <w:tabs>
          <w:tab w:val="clear" w:pos="1440"/>
          <w:tab w:val="left" w:pos="270"/>
        </w:tabs>
        <w:rPr>
          <w:rFonts w:eastAsia="Calibri" w:cs="Arial"/>
          <w:szCs w:val="22"/>
        </w:rPr>
      </w:pPr>
    </w:p>
    <w:p w:rsidR="00236B43" w:rsidRPr="003E3DF2" w:rsidRDefault="00236B43">
      <w:pPr>
        <w:rPr>
          <w:rFonts w:cs="Arial"/>
          <w:szCs w:val="22"/>
        </w:rPr>
      </w:pPr>
    </w:p>
    <w:sectPr w:rsidR="00236B43" w:rsidRPr="003E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61"/>
    <w:rsid w:val="000576D2"/>
    <w:rsid w:val="00145E0E"/>
    <w:rsid w:val="001D0A3B"/>
    <w:rsid w:val="00236B43"/>
    <w:rsid w:val="00285163"/>
    <w:rsid w:val="002D5B49"/>
    <w:rsid w:val="0035773E"/>
    <w:rsid w:val="003E3DF2"/>
    <w:rsid w:val="004441D0"/>
    <w:rsid w:val="0044605D"/>
    <w:rsid w:val="0046302E"/>
    <w:rsid w:val="00474C45"/>
    <w:rsid w:val="0048596A"/>
    <w:rsid w:val="004C1531"/>
    <w:rsid w:val="004C2E20"/>
    <w:rsid w:val="004F737A"/>
    <w:rsid w:val="0050453B"/>
    <w:rsid w:val="005A1738"/>
    <w:rsid w:val="005C785D"/>
    <w:rsid w:val="005E4B92"/>
    <w:rsid w:val="00601045"/>
    <w:rsid w:val="00647ED3"/>
    <w:rsid w:val="00721E1C"/>
    <w:rsid w:val="00770ADB"/>
    <w:rsid w:val="00837C9F"/>
    <w:rsid w:val="00871C61"/>
    <w:rsid w:val="00916887"/>
    <w:rsid w:val="009619E3"/>
    <w:rsid w:val="009B43F8"/>
    <w:rsid w:val="009B70A9"/>
    <w:rsid w:val="00AC14C8"/>
    <w:rsid w:val="00B0423F"/>
    <w:rsid w:val="00BF08E3"/>
    <w:rsid w:val="00DD6A5C"/>
    <w:rsid w:val="00E24A64"/>
    <w:rsid w:val="00E70435"/>
    <w:rsid w:val="00E93313"/>
    <w:rsid w:val="00E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61"/>
    <w:pPr>
      <w:tabs>
        <w:tab w:val="left" w:pos="14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omDateSubject">
    <w:name w:val="To/From/Date/Subject"/>
    <w:basedOn w:val="Normal"/>
    <w:rsid w:val="00871C61"/>
    <w:pPr>
      <w:tabs>
        <w:tab w:val="clear" w:pos="1440"/>
        <w:tab w:val="left" w:pos="450"/>
      </w:tabs>
      <w:ind w:left="-1170" w:right="-1080"/>
    </w:pPr>
    <w:rPr>
      <w:rFonts w:cs="Arial"/>
      <w:szCs w:val="22"/>
    </w:rPr>
  </w:style>
  <w:style w:type="paragraph" w:customStyle="1" w:styleId="LetterBody">
    <w:name w:val="Letter Body"/>
    <w:basedOn w:val="Normal"/>
    <w:rsid w:val="00871C61"/>
    <w:pPr>
      <w:tabs>
        <w:tab w:val="clear" w:pos="1440"/>
      </w:tabs>
      <w:ind w:left="-1166"/>
    </w:pPr>
    <w:rPr>
      <w:rFonts w:ascii="Univers" w:hAnsi="Univers"/>
      <w:szCs w:val="20"/>
    </w:rPr>
  </w:style>
  <w:style w:type="paragraph" w:styleId="BodyText">
    <w:name w:val="Body Text"/>
    <w:basedOn w:val="Normal"/>
    <w:link w:val="BodyTextChar"/>
    <w:uiPriority w:val="1"/>
    <w:qFormat/>
    <w:rsid w:val="00871C61"/>
    <w:pPr>
      <w:tabs>
        <w:tab w:val="clear" w:pos="1440"/>
      </w:tabs>
      <w:spacing w:after="240"/>
    </w:pPr>
    <w:rPr>
      <w:rFonts w:ascii="Times New Roman" w:eastAsia="Calibri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1C61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C61"/>
    <w:pPr>
      <w:tabs>
        <w:tab w:val="clear" w:pos="1440"/>
      </w:tabs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16887"/>
    <w:pPr>
      <w:tabs>
        <w:tab w:val="clear" w:pos="14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2">
    <w:name w:val="s2"/>
    <w:rsid w:val="00916887"/>
  </w:style>
  <w:style w:type="character" w:styleId="CommentReference">
    <w:name w:val="annotation reference"/>
    <w:basedOn w:val="DefaultParagraphFont"/>
    <w:uiPriority w:val="99"/>
    <w:semiHidden/>
    <w:unhideWhenUsed/>
    <w:rsid w:val="004C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3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53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3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1E1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61"/>
    <w:pPr>
      <w:tabs>
        <w:tab w:val="left" w:pos="14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omDateSubject">
    <w:name w:val="To/From/Date/Subject"/>
    <w:basedOn w:val="Normal"/>
    <w:rsid w:val="00871C61"/>
    <w:pPr>
      <w:tabs>
        <w:tab w:val="clear" w:pos="1440"/>
        <w:tab w:val="left" w:pos="450"/>
      </w:tabs>
      <w:ind w:left="-1170" w:right="-1080"/>
    </w:pPr>
    <w:rPr>
      <w:rFonts w:cs="Arial"/>
      <w:szCs w:val="22"/>
    </w:rPr>
  </w:style>
  <w:style w:type="paragraph" w:customStyle="1" w:styleId="LetterBody">
    <w:name w:val="Letter Body"/>
    <w:basedOn w:val="Normal"/>
    <w:rsid w:val="00871C61"/>
    <w:pPr>
      <w:tabs>
        <w:tab w:val="clear" w:pos="1440"/>
      </w:tabs>
      <w:ind w:left="-1166"/>
    </w:pPr>
    <w:rPr>
      <w:rFonts w:ascii="Univers" w:hAnsi="Univers"/>
      <w:szCs w:val="20"/>
    </w:rPr>
  </w:style>
  <w:style w:type="paragraph" w:styleId="BodyText">
    <w:name w:val="Body Text"/>
    <w:basedOn w:val="Normal"/>
    <w:link w:val="BodyTextChar"/>
    <w:uiPriority w:val="1"/>
    <w:qFormat/>
    <w:rsid w:val="00871C61"/>
    <w:pPr>
      <w:tabs>
        <w:tab w:val="clear" w:pos="1440"/>
      </w:tabs>
      <w:spacing w:after="240"/>
    </w:pPr>
    <w:rPr>
      <w:rFonts w:ascii="Times New Roman" w:eastAsia="Calibri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1C61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C61"/>
    <w:pPr>
      <w:tabs>
        <w:tab w:val="clear" w:pos="1440"/>
      </w:tabs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16887"/>
    <w:pPr>
      <w:tabs>
        <w:tab w:val="clear" w:pos="14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2">
    <w:name w:val="s2"/>
    <w:rsid w:val="00916887"/>
  </w:style>
  <w:style w:type="character" w:styleId="CommentReference">
    <w:name w:val="annotation reference"/>
    <w:basedOn w:val="DefaultParagraphFont"/>
    <w:uiPriority w:val="99"/>
    <w:semiHidden/>
    <w:unhideWhenUsed/>
    <w:rsid w:val="004C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3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53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3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1E1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FHLBC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Thackston, Suzanne</dc:creator>
  <cp:lastModifiedBy>Kopecky, Erin</cp:lastModifiedBy>
  <cp:revision>2</cp:revision>
  <dcterms:created xsi:type="dcterms:W3CDTF">2018-05-02T15:54:00Z</dcterms:created>
  <dcterms:modified xsi:type="dcterms:W3CDTF">2018-05-02T15:54:00Z</dcterms:modified>
</cp:coreProperties>
</file>